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19" w:rsidRPr="00782DDD" w:rsidRDefault="00987619" w:rsidP="000E51B7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782DDD">
        <w:rPr>
          <w:rFonts w:ascii="方正小标宋简体" w:eastAsia="方正小标宋简体" w:hint="eastAsia"/>
          <w:color w:val="000000" w:themeColor="text1"/>
          <w:sz w:val="44"/>
          <w:szCs w:val="44"/>
        </w:rPr>
        <w:t>学员分组名单</w:t>
      </w:r>
    </w:p>
    <w:tbl>
      <w:tblPr>
        <w:tblW w:w="9793" w:type="dxa"/>
        <w:jc w:val="center"/>
        <w:tblInd w:w="-610" w:type="dxa"/>
        <w:tblLook w:val="04A0"/>
      </w:tblPr>
      <w:tblGrid>
        <w:gridCol w:w="798"/>
        <w:gridCol w:w="1187"/>
        <w:gridCol w:w="851"/>
        <w:gridCol w:w="2444"/>
        <w:gridCol w:w="2410"/>
        <w:gridCol w:w="2103"/>
      </w:tblGrid>
      <w:tr w:rsidR="00987619" w:rsidRPr="00782DDD" w:rsidTr="00084752">
        <w:trPr>
          <w:trHeight w:val="375"/>
          <w:jc w:val="center"/>
        </w:trPr>
        <w:tc>
          <w:tcPr>
            <w:tcW w:w="97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第一组：22人       召集人：吴秀尧        讨论地点：逸夫楼3038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学  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身份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贾  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</w:t>
            </w:r>
            <w:bookmarkStart w:id="0" w:name="OLE_LINK1"/>
            <w:bookmarkStart w:id="1" w:name="OLE_LINK2"/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生</w:t>
            </w:r>
            <w:bookmarkEnd w:id="0"/>
            <w:bookmarkEnd w:id="1"/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吴秀尧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张仕兵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宁  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党帅帅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许雪菲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  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周  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叶  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王安畅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易  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李青山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程  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陈  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中欧法学院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张芯瑞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连惠婷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于  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李鳕洋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王天元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陈琼娜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1"/>
                <w:szCs w:val="21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1"/>
                <w:szCs w:val="21"/>
              </w:rPr>
              <w:t>党支部组织委员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  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高明正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</w:tbl>
    <w:p w:rsidR="00987619" w:rsidRPr="00782DDD" w:rsidRDefault="00987619" w:rsidP="00987619">
      <w:pPr>
        <w:spacing w:after="0" w:line="440" w:lineRule="exact"/>
        <w:jc w:val="both"/>
        <w:rPr>
          <w:rFonts w:ascii="仿宋" w:eastAsia="仿宋" w:hAnsi="仿宋" w:cs="Tahoma"/>
          <w:color w:val="000000" w:themeColor="text1"/>
          <w:sz w:val="28"/>
          <w:szCs w:val="28"/>
        </w:rPr>
      </w:pPr>
      <w:r w:rsidRPr="00782DDD">
        <w:rPr>
          <w:rFonts w:ascii="仿宋" w:eastAsia="仿宋" w:hAnsi="仿宋" w:cs="Tahoma" w:hint="eastAsia"/>
          <w:color w:val="000000" w:themeColor="text1"/>
          <w:sz w:val="28"/>
          <w:szCs w:val="28"/>
        </w:rPr>
        <w:t xml:space="preserve">联络员：（周六）诸嘉薇  13260135116 </w:t>
      </w:r>
    </w:p>
    <w:p w:rsidR="00987619" w:rsidRPr="00782DDD" w:rsidRDefault="00987619" w:rsidP="00987619">
      <w:pPr>
        <w:spacing w:after="0" w:line="440" w:lineRule="exact"/>
        <w:jc w:val="both"/>
        <w:rPr>
          <w:rFonts w:ascii="仿宋" w:eastAsia="仿宋" w:hAnsi="仿宋" w:cs="Tahoma"/>
          <w:color w:val="000000" w:themeColor="text1"/>
          <w:sz w:val="28"/>
          <w:szCs w:val="28"/>
        </w:rPr>
      </w:pPr>
      <w:r w:rsidRPr="00782DDD">
        <w:rPr>
          <w:rFonts w:ascii="仿宋" w:eastAsia="仿宋" w:hAnsi="仿宋" w:cs="Tahoma" w:hint="eastAsia"/>
          <w:color w:val="000000" w:themeColor="text1"/>
          <w:sz w:val="28"/>
          <w:szCs w:val="28"/>
        </w:rPr>
        <w:t xml:space="preserve">        （周日）曹华康  13161016698</w:t>
      </w:r>
    </w:p>
    <w:tbl>
      <w:tblPr>
        <w:tblW w:w="10701" w:type="dxa"/>
        <w:jc w:val="center"/>
        <w:tblInd w:w="375" w:type="dxa"/>
        <w:tblLook w:val="04A0"/>
      </w:tblPr>
      <w:tblGrid>
        <w:gridCol w:w="851"/>
        <w:gridCol w:w="1135"/>
        <w:gridCol w:w="850"/>
        <w:gridCol w:w="2898"/>
        <w:gridCol w:w="2410"/>
        <w:gridCol w:w="2557"/>
      </w:tblGrid>
      <w:tr w:rsidR="00987619" w:rsidRPr="00782DDD" w:rsidTr="00084752">
        <w:trPr>
          <w:trHeight w:val="375"/>
          <w:jc w:val="center"/>
        </w:trPr>
        <w:tc>
          <w:tcPr>
            <w:tcW w:w="10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lastRenderedPageBreak/>
              <w:t>第二组：22人       召集人：吕云川             讨论地点：逸夫楼3039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学  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身份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买铮铮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胡升超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双学位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蔡梦婷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政治与公共管理学院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胡  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  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张雷刚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马克思主义学院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朱龙臻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孙蕾蕾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党支部组织委员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郭  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吕云川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原玉刚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胡宗亮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郭少毅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陈  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王若云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新闻与传播学院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朱婷婷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刘征锋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赵培显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易  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郭卓君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于慧媛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齐托托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`</w:t>
            </w: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</w:tbl>
    <w:p w:rsidR="00987619" w:rsidRPr="00782DDD" w:rsidRDefault="00987619" w:rsidP="00987619">
      <w:pPr>
        <w:adjustRightInd/>
        <w:snapToGrid/>
        <w:spacing w:line="220" w:lineRule="atLeast"/>
        <w:rPr>
          <w:rFonts w:ascii="仿宋_GB2312" w:eastAsia="仿宋_GB2312"/>
          <w:color w:val="000000" w:themeColor="text1"/>
          <w:sz w:val="28"/>
        </w:rPr>
      </w:pPr>
      <w:r w:rsidRPr="00782DDD">
        <w:rPr>
          <w:rFonts w:ascii="仿宋_GB2312" w:eastAsia="仿宋_GB2312" w:hint="eastAsia"/>
          <w:color w:val="000000" w:themeColor="text1"/>
          <w:sz w:val="28"/>
        </w:rPr>
        <w:t>联络员：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周翔宇</w:t>
      </w:r>
      <w:r w:rsidRPr="00782DDD">
        <w:rPr>
          <w:rFonts w:ascii="仿宋_GB2312" w:eastAsia="仿宋_GB2312" w:hint="eastAsia"/>
          <w:color w:val="000000" w:themeColor="text1"/>
          <w:sz w:val="28"/>
        </w:rPr>
        <w:t xml:space="preserve">  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18914680077</w:t>
      </w:r>
    </w:p>
    <w:tbl>
      <w:tblPr>
        <w:tblW w:w="9953" w:type="dxa"/>
        <w:jc w:val="center"/>
        <w:tblInd w:w="609" w:type="dxa"/>
        <w:tblLook w:val="04A0"/>
      </w:tblPr>
      <w:tblGrid>
        <w:gridCol w:w="825"/>
        <w:gridCol w:w="1160"/>
        <w:gridCol w:w="851"/>
        <w:gridCol w:w="2524"/>
        <w:gridCol w:w="2410"/>
        <w:gridCol w:w="2183"/>
      </w:tblGrid>
      <w:tr w:rsidR="00987619" w:rsidRPr="00782DDD" w:rsidTr="00084752">
        <w:trPr>
          <w:trHeight w:val="375"/>
          <w:jc w:val="center"/>
        </w:trPr>
        <w:tc>
          <w:tcPr>
            <w:tcW w:w="99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lastRenderedPageBreak/>
              <w:t>第三组：22人       召集人：张梦婷         讨论地点：逸夫楼5040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学  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身份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李锐锋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新闻与传播学院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张梦石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王世勋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张梦婷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安晨欢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  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中欧法学院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刘泳泳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党支部委员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安晓东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证据科学研究院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党支部副书记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张晓瑜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武  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别腾飞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仉  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赵一洋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阚道祥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党支部委员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侯春钰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马克思主义学院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魏  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张冲宇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黄文轩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  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于春洋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党支部心理委员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乐  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党支部委员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冯宁慧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</w:tbl>
    <w:p w:rsidR="00987619" w:rsidRPr="00782DDD" w:rsidRDefault="00987619" w:rsidP="00987619">
      <w:pPr>
        <w:adjustRightInd/>
        <w:snapToGrid/>
        <w:spacing w:line="220" w:lineRule="atLeast"/>
        <w:rPr>
          <w:rFonts w:ascii="仿宋" w:eastAsia="仿宋" w:hAnsi="仿宋" w:cs="Tahoma"/>
          <w:color w:val="000000" w:themeColor="text1"/>
          <w:sz w:val="28"/>
          <w:szCs w:val="28"/>
        </w:rPr>
      </w:pPr>
      <w:r w:rsidRPr="00782DDD">
        <w:rPr>
          <w:rFonts w:ascii="仿宋" w:eastAsia="仿宋" w:hAnsi="仿宋" w:cs="Tahoma" w:hint="eastAsia"/>
          <w:color w:val="000000" w:themeColor="text1"/>
          <w:sz w:val="28"/>
          <w:szCs w:val="28"/>
        </w:rPr>
        <w:t>联络员：李锐锋  18811401391</w:t>
      </w:r>
    </w:p>
    <w:tbl>
      <w:tblPr>
        <w:tblW w:w="10318" w:type="dxa"/>
        <w:jc w:val="center"/>
        <w:tblInd w:w="316" w:type="dxa"/>
        <w:tblLook w:val="04A0"/>
      </w:tblPr>
      <w:tblGrid>
        <w:gridCol w:w="850"/>
        <w:gridCol w:w="1277"/>
        <w:gridCol w:w="992"/>
        <w:gridCol w:w="2423"/>
        <w:gridCol w:w="2410"/>
        <w:gridCol w:w="2366"/>
      </w:tblGrid>
      <w:tr w:rsidR="00987619" w:rsidRPr="00782DDD" w:rsidTr="00084752">
        <w:trPr>
          <w:trHeight w:val="375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lastRenderedPageBreak/>
              <w:t>第四组：23人         召集人：郭佳丽         讨论地点：逸夫楼4089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学  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身份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任  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987619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梁裕敦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中欧法学院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黄  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  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何太红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中欧法学院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高  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陶超仁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彭  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  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何  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新闻与传播学院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陈  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社会学院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赵  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徐  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牛丽萍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周敬敏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冯  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新闻与传播学院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阚  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郭佳丽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政治与公共管理学院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薛慕童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徐一楠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3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施雨晴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1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任思雨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党支部委员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王宏哲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党支部委员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</w:tbl>
    <w:p w:rsidR="00987619" w:rsidRPr="00782DDD" w:rsidRDefault="00987619" w:rsidP="00987619">
      <w:pPr>
        <w:adjustRightInd/>
        <w:snapToGrid/>
        <w:spacing w:line="220" w:lineRule="atLeast"/>
        <w:rPr>
          <w:rFonts w:ascii="仿宋" w:eastAsia="仿宋" w:hAnsi="仿宋" w:cs="Tahoma"/>
          <w:color w:val="000000" w:themeColor="text1"/>
          <w:sz w:val="28"/>
          <w:szCs w:val="28"/>
        </w:rPr>
      </w:pPr>
      <w:r w:rsidRPr="00782DDD">
        <w:rPr>
          <w:rFonts w:ascii="仿宋" w:eastAsia="仿宋" w:hAnsi="仿宋" w:cs="Tahoma" w:hint="eastAsia"/>
          <w:color w:val="000000" w:themeColor="text1"/>
          <w:sz w:val="28"/>
          <w:szCs w:val="28"/>
        </w:rPr>
        <w:t>联络员：季舒珣  15501162330</w:t>
      </w:r>
    </w:p>
    <w:tbl>
      <w:tblPr>
        <w:tblW w:w="10106" w:type="dxa"/>
        <w:jc w:val="center"/>
        <w:tblInd w:w="460" w:type="dxa"/>
        <w:tblLook w:val="04A0"/>
      </w:tblPr>
      <w:tblGrid>
        <w:gridCol w:w="836"/>
        <w:gridCol w:w="1149"/>
        <w:gridCol w:w="851"/>
        <w:gridCol w:w="2268"/>
        <w:gridCol w:w="2742"/>
        <w:gridCol w:w="2260"/>
      </w:tblGrid>
      <w:tr w:rsidR="00987619" w:rsidRPr="00782DDD" w:rsidTr="00084752">
        <w:trPr>
          <w:trHeight w:val="375"/>
          <w:jc w:val="center"/>
        </w:trPr>
        <w:tc>
          <w:tcPr>
            <w:tcW w:w="101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lastRenderedPageBreak/>
              <w:t>第五组：23人       召集人：贾冬雪        讨论地点：逸夫楼2038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学  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身份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  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张添禹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杨  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马克思主义学院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潘笑菲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党支部副书记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胡  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于腾飞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马云彤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赵淇源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鲍腾飞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白思敏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杨茗皓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罗永秀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庞  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范鸿雁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于倩雯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贾冬雪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鲍  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吴一尘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贾呈赟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刘俏婷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张陈铖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张佳妮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  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</w:tbl>
    <w:p w:rsidR="00987619" w:rsidRPr="00782DDD" w:rsidRDefault="00987619" w:rsidP="00987619">
      <w:pPr>
        <w:adjustRightInd/>
        <w:snapToGrid/>
        <w:spacing w:line="220" w:lineRule="atLeast"/>
        <w:rPr>
          <w:rFonts w:ascii="仿宋_GB2312" w:eastAsia="仿宋_GB2312"/>
          <w:color w:val="000000" w:themeColor="text1"/>
          <w:sz w:val="28"/>
        </w:rPr>
      </w:pPr>
      <w:r w:rsidRPr="00782DDD">
        <w:rPr>
          <w:rFonts w:ascii="仿宋_GB2312" w:eastAsia="仿宋_GB2312" w:hint="eastAsia"/>
          <w:color w:val="000000" w:themeColor="text1"/>
          <w:sz w:val="28"/>
        </w:rPr>
        <w:t>联络员：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杜威</w:t>
      </w:r>
      <w:r w:rsidRPr="00782DDD">
        <w:rPr>
          <w:rFonts w:ascii="仿宋_GB2312" w:eastAsia="仿宋_GB2312" w:hint="eastAsia"/>
          <w:color w:val="000000" w:themeColor="text1"/>
          <w:sz w:val="28"/>
        </w:rPr>
        <w:t xml:space="preserve">  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18501904480</w:t>
      </w:r>
    </w:p>
    <w:tbl>
      <w:tblPr>
        <w:tblW w:w="10127" w:type="dxa"/>
        <w:jc w:val="center"/>
        <w:tblInd w:w="497" w:type="dxa"/>
        <w:tblLook w:val="04A0"/>
      </w:tblPr>
      <w:tblGrid>
        <w:gridCol w:w="851"/>
        <w:gridCol w:w="1134"/>
        <w:gridCol w:w="851"/>
        <w:gridCol w:w="2412"/>
        <w:gridCol w:w="2609"/>
        <w:gridCol w:w="2270"/>
      </w:tblGrid>
      <w:tr w:rsidR="00987619" w:rsidRPr="00782DDD" w:rsidTr="00084752">
        <w:trPr>
          <w:trHeight w:val="375"/>
          <w:jc w:val="center"/>
        </w:trPr>
        <w:tc>
          <w:tcPr>
            <w:tcW w:w="101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lastRenderedPageBreak/>
              <w:t>第六组：23人       召集人：许丽岩          讨论地点：办公楼五楼会议室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学  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身份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周楚瑶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政治与公共管理学院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  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卢明亮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田  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余  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李晓忠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李圆圆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社会学院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刘鹏飞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胡  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  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马克思主义学院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钱皓诚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王志良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政治与公共管理学院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魏  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赵伊林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武宇彤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比较法学研究院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党支部副书记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  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傅  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党支部学习委员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匡  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师亚楠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中欧法学院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代启蒙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政治与公共管理学院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许丽岩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李胜卡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王俊涛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</w:tbl>
    <w:p w:rsidR="00987619" w:rsidRPr="00782DDD" w:rsidRDefault="00987619" w:rsidP="00987619">
      <w:pPr>
        <w:adjustRightInd/>
        <w:snapToGrid/>
        <w:spacing w:line="220" w:lineRule="atLeast"/>
        <w:rPr>
          <w:rFonts w:ascii="仿宋_GB2312" w:eastAsia="仿宋_GB2312"/>
          <w:color w:val="000000" w:themeColor="text1"/>
          <w:sz w:val="28"/>
        </w:rPr>
      </w:pPr>
      <w:r w:rsidRPr="00782DDD">
        <w:rPr>
          <w:rFonts w:ascii="仿宋_GB2312" w:eastAsia="仿宋_GB2312" w:hint="eastAsia"/>
          <w:color w:val="000000" w:themeColor="text1"/>
          <w:sz w:val="28"/>
        </w:rPr>
        <w:t>联络员：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孙佳琪</w:t>
      </w:r>
      <w:r w:rsidRPr="00782DDD">
        <w:rPr>
          <w:rFonts w:ascii="仿宋_GB2312" w:eastAsia="仿宋_GB2312" w:hint="eastAsia"/>
          <w:color w:val="000000" w:themeColor="text1"/>
          <w:sz w:val="28"/>
        </w:rPr>
        <w:t xml:space="preserve">  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18131508706</w:t>
      </w:r>
    </w:p>
    <w:tbl>
      <w:tblPr>
        <w:tblW w:w="10111" w:type="dxa"/>
        <w:jc w:val="center"/>
        <w:tblInd w:w="480" w:type="dxa"/>
        <w:tblLook w:val="04A0"/>
      </w:tblPr>
      <w:tblGrid>
        <w:gridCol w:w="851"/>
        <w:gridCol w:w="1134"/>
        <w:gridCol w:w="851"/>
        <w:gridCol w:w="2430"/>
        <w:gridCol w:w="2583"/>
        <w:gridCol w:w="2262"/>
      </w:tblGrid>
      <w:tr w:rsidR="00987619" w:rsidRPr="00782DDD" w:rsidTr="00084752">
        <w:trPr>
          <w:trHeight w:val="375"/>
          <w:jc w:val="center"/>
        </w:trPr>
        <w:tc>
          <w:tcPr>
            <w:tcW w:w="101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lastRenderedPageBreak/>
              <w:t>第七组：23人       召集人：任美华          讨论地点：办公楼A505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学  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身份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孙乐乐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中欧法学院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郭腓力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余晨霄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苏志强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宋振策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杨琪琛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肖春阳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政治与公共管理学院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尚  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周  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胡  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张枝涛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孙浚淞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社会学院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吴  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新闻与传播学院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梁翰丹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任美华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证据科学研究院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王琳芸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卫孚嘉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人文学院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刘昊石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朱  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  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刘奕初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殷玉凡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博士生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秦  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</w:tbl>
    <w:p w:rsidR="00987619" w:rsidRPr="00782DDD" w:rsidRDefault="00987619" w:rsidP="00987619">
      <w:pPr>
        <w:adjustRightInd/>
        <w:snapToGrid/>
        <w:spacing w:line="220" w:lineRule="atLeast"/>
        <w:rPr>
          <w:rFonts w:ascii="仿宋_GB2312" w:eastAsia="仿宋_GB2312"/>
          <w:color w:val="000000" w:themeColor="text1"/>
          <w:sz w:val="28"/>
        </w:rPr>
      </w:pPr>
      <w:r w:rsidRPr="00782DDD">
        <w:rPr>
          <w:rFonts w:ascii="仿宋_GB2312" w:eastAsia="仿宋_GB2312" w:hint="eastAsia"/>
          <w:color w:val="000000" w:themeColor="text1"/>
          <w:sz w:val="28"/>
        </w:rPr>
        <w:t>联络员：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梁倩文</w:t>
      </w:r>
      <w:r w:rsidRPr="00782DDD">
        <w:rPr>
          <w:rFonts w:ascii="仿宋_GB2312" w:eastAsia="仿宋_GB2312" w:hint="eastAsia"/>
          <w:color w:val="000000" w:themeColor="text1"/>
          <w:sz w:val="28"/>
        </w:rPr>
        <w:t xml:space="preserve">  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15652910325</w:t>
      </w:r>
    </w:p>
    <w:tbl>
      <w:tblPr>
        <w:tblW w:w="10304" w:type="dxa"/>
        <w:jc w:val="center"/>
        <w:tblInd w:w="509" w:type="dxa"/>
        <w:tblLook w:val="04A0"/>
      </w:tblPr>
      <w:tblGrid>
        <w:gridCol w:w="823"/>
        <w:gridCol w:w="1213"/>
        <w:gridCol w:w="807"/>
        <w:gridCol w:w="2515"/>
        <w:gridCol w:w="2587"/>
        <w:gridCol w:w="2359"/>
      </w:tblGrid>
      <w:tr w:rsidR="00987619" w:rsidRPr="00782DDD" w:rsidTr="00084752">
        <w:trPr>
          <w:trHeight w:val="377"/>
          <w:jc w:val="center"/>
        </w:trPr>
        <w:tc>
          <w:tcPr>
            <w:tcW w:w="10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lastRenderedPageBreak/>
              <w:t>第八组：23人       召集人：张鹏飞           讨论地点：办公楼三楼会议室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学  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身份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吕  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周锦琳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社会学院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任  丽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党支部组织委员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汪家锐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政治与公共管理学院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张鹏飞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何正位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马克思主义学院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王晓兴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林  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人文学院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余  晗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达瓦多杰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政治与公共管理学院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  格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人文学院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郭  樑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李如泉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徐司男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李亚辉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徐榕玲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新闻与传播学院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谢瑨波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陶  慧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刘晓倩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社会学院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吴  萍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桑  皓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政治与公共管理学院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孙荣北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中欧法学院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叶彬彬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</w:tbl>
    <w:p w:rsidR="00987619" w:rsidRPr="00782DDD" w:rsidRDefault="00987619" w:rsidP="00987619">
      <w:pPr>
        <w:adjustRightInd/>
        <w:snapToGrid/>
        <w:spacing w:line="220" w:lineRule="atLeast"/>
        <w:rPr>
          <w:rFonts w:ascii="仿宋_GB2312" w:eastAsia="仿宋_GB2312"/>
          <w:color w:val="000000" w:themeColor="text1"/>
          <w:sz w:val="28"/>
        </w:rPr>
      </w:pPr>
      <w:r w:rsidRPr="00782DDD">
        <w:rPr>
          <w:rFonts w:ascii="仿宋_GB2312" w:eastAsia="仿宋_GB2312" w:hint="eastAsia"/>
          <w:color w:val="000000" w:themeColor="text1"/>
          <w:sz w:val="28"/>
        </w:rPr>
        <w:t>联络员：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何家丞</w:t>
      </w:r>
      <w:r w:rsidRPr="00782DDD">
        <w:rPr>
          <w:rFonts w:ascii="仿宋_GB2312" w:eastAsia="仿宋_GB2312" w:hint="eastAsia"/>
          <w:color w:val="000000" w:themeColor="text1"/>
          <w:sz w:val="28"/>
        </w:rPr>
        <w:t xml:space="preserve">  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15168610789</w:t>
      </w:r>
    </w:p>
    <w:tbl>
      <w:tblPr>
        <w:tblW w:w="10443" w:type="dxa"/>
        <w:jc w:val="center"/>
        <w:tblInd w:w="813" w:type="dxa"/>
        <w:tblLook w:val="04A0"/>
      </w:tblPr>
      <w:tblGrid>
        <w:gridCol w:w="993"/>
        <w:gridCol w:w="1276"/>
        <w:gridCol w:w="850"/>
        <w:gridCol w:w="2410"/>
        <w:gridCol w:w="2486"/>
        <w:gridCol w:w="2428"/>
      </w:tblGrid>
      <w:tr w:rsidR="00987619" w:rsidRPr="00782DDD" w:rsidTr="00084752">
        <w:trPr>
          <w:trHeight w:val="375"/>
          <w:jc w:val="center"/>
        </w:trPr>
        <w:tc>
          <w:tcPr>
            <w:tcW w:w="104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lastRenderedPageBreak/>
              <w:t>第九组：22人         召集人：丁晓鑫           讨论地点：逸夫楼5041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学  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身份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牛润青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中欧法学院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杨  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孙秋楠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申于安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葛笑辰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  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刘晓龙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政治与公共管理学院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丁晓鑫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刘  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新闻与传播学院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党支部副书记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李晓晴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蒙明利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袁  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  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苏恺琦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刘  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沈成骄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聂晓昕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  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社会学院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党支部组织委员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耿佳琦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邓  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马克思主义学院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党支部副书记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  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王志伟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</w:tbl>
    <w:p w:rsidR="00987619" w:rsidRPr="00782DDD" w:rsidRDefault="00987619" w:rsidP="00987619">
      <w:pPr>
        <w:adjustRightInd/>
        <w:snapToGrid/>
        <w:spacing w:line="220" w:lineRule="atLeast"/>
        <w:rPr>
          <w:rFonts w:ascii="仿宋_GB2312" w:eastAsia="仿宋_GB2312"/>
          <w:color w:val="000000" w:themeColor="text1"/>
          <w:sz w:val="28"/>
        </w:rPr>
      </w:pPr>
      <w:r w:rsidRPr="00782DDD">
        <w:rPr>
          <w:rFonts w:ascii="仿宋_GB2312" w:eastAsia="仿宋_GB2312" w:hint="eastAsia"/>
          <w:color w:val="000000" w:themeColor="text1"/>
          <w:sz w:val="28"/>
        </w:rPr>
        <w:t>联络员：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李祎</w:t>
      </w:r>
      <w:r w:rsidRPr="00782DDD">
        <w:rPr>
          <w:rFonts w:ascii="仿宋_GB2312" w:eastAsia="仿宋_GB2312" w:hint="eastAsia"/>
          <w:color w:val="000000" w:themeColor="text1"/>
          <w:sz w:val="28"/>
        </w:rPr>
        <w:t xml:space="preserve">  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13161003061</w:t>
      </w:r>
    </w:p>
    <w:tbl>
      <w:tblPr>
        <w:tblW w:w="10220" w:type="dxa"/>
        <w:jc w:val="center"/>
        <w:tblInd w:w="448" w:type="dxa"/>
        <w:tblLook w:val="04A0"/>
      </w:tblPr>
      <w:tblGrid>
        <w:gridCol w:w="815"/>
        <w:gridCol w:w="1241"/>
        <w:gridCol w:w="851"/>
        <w:gridCol w:w="2409"/>
        <w:gridCol w:w="2587"/>
        <w:gridCol w:w="2317"/>
      </w:tblGrid>
      <w:tr w:rsidR="00987619" w:rsidRPr="00782DDD" w:rsidTr="00084752">
        <w:trPr>
          <w:trHeight w:val="375"/>
          <w:jc w:val="center"/>
        </w:trPr>
        <w:tc>
          <w:tcPr>
            <w:tcW w:w="10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lastRenderedPageBreak/>
              <w:t>第十组：22人        召集人：左晨楠         讨论地点：逸夫楼5090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学  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b/>
                <w:bCs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b/>
                <w:bCs/>
                <w:color w:val="000000" w:themeColor="text1"/>
                <w:sz w:val="28"/>
                <w:szCs w:val="28"/>
              </w:rPr>
              <w:t>身份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易淑强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朱晔辉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解  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龚明珠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冯  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李梦雄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  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吴  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刘洋洋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庞  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孟宇飞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国际法学院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  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钟驰名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谢世仪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韩  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林亚晶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法律硕士学院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党支部宣传委员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左晨楠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李远航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民商经济法学院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  员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张辰旭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中欧法学院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党支部组织委员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邓  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王子夜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证据科学研究院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4"/>
                <w:szCs w:val="24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4"/>
                <w:szCs w:val="24"/>
              </w:rPr>
              <w:t>党支部副书记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硕士生</w:t>
            </w:r>
          </w:p>
        </w:tc>
      </w:tr>
      <w:tr w:rsidR="00987619" w:rsidRPr="00782DDD" w:rsidTr="00987619">
        <w:trPr>
          <w:trHeight w:val="375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王  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刑事司法学院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党支部书记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19" w:rsidRPr="00782DDD" w:rsidRDefault="00987619" w:rsidP="00084752">
            <w:pPr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</w:rPr>
            </w:pPr>
            <w:r w:rsidRPr="00782DDD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</w:rPr>
              <w:t>本科生</w:t>
            </w:r>
          </w:p>
        </w:tc>
      </w:tr>
    </w:tbl>
    <w:p w:rsidR="00987619" w:rsidRPr="00782DDD" w:rsidRDefault="00987619" w:rsidP="00987619">
      <w:pPr>
        <w:adjustRightInd/>
        <w:snapToGrid/>
        <w:spacing w:line="220" w:lineRule="atLeast"/>
        <w:rPr>
          <w:rFonts w:ascii="仿宋_GB2312" w:eastAsia="仿宋_GB2312"/>
          <w:color w:val="000000" w:themeColor="text1"/>
          <w:sz w:val="28"/>
        </w:rPr>
      </w:pPr>
      <w:r w:rsidRPr="00782DDD">
        <w:rPr>
          <w:rFonts w:ascii="仿宋_GB2312" w:eastAsia="仿宋_GB2312" w:hint="eastAsia"/>
          <w:color w:val="000000" w:themeColor="text1"/>
          <w:sz w:val="28"/>
        </w:rPr>
        <w:t>联络员：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赵书山</w:t>
      </w:r>
      <w:r w:rsidRPr="00782DDD">
        <w:rPr>
          <w:rFonts w:ascii="仿宋_GB2312" w:eastAsia="仿宋_GB2312" w:hint="eastAsia"/>
          <w:color w:val="000000" w:themeColor="text1"/>
          <w:sz w:val="28"/>
        </w:rPr>
        <w:t xml:space="preserve">  </w:t>
      </w:r>
      <w:r w:rsidRPr="00782DDD">
        <w:rPr>
          <w:rFonts w:ascii="仿宋_GB2312" w:eastAsia="仿宋_GB2312" w:cs="Times New Roman" w:hint="eastAsia"/>
          <w:color w:val="000000" w:themeColor="text1"/>
          <w:sz w:val="28"/>
        </w:rPr>
        <w:t>18507449191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951" w:rsidRDefault="007D0951" w:rsidP="00987619">
      <w:pPr>
        <w:spacing w:after="0"/>
      </w:pPr>
      <w:r>
        <w:separator/>
      </w:r>
    </w:p>
  </w:endnote>
  <w:endnote w:type="continuationSeparator" w:id="0">
    <w:p w:rsidR="007D0951" w:rsidRDefault="007D0951" w:rsidP="009876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951" w:rsidRDefault="007D0951" w:rsidP="00987619">
      <w:pPr>
        <w:spacing w:after="0"/>
      </w:pPr>
      <w:r>
        <w:separator/>
      </w:r>
    </w:p>
  </w:footnote>
  <w:footnote w:type="continuationSeparator" w:id="0">
    <w:p w:rsidR="007D0951" w:rsidRDefault="007D0951" w:rsidP="0098761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22B8"/>
    <w:multiLevelType w:val="hybridMultilevel"/>
    <w:tmpl w:val="291EC55A"/>
    <w:lvl w:ilvl="0" w:tplc="D152C3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B6563C"/>
    <w:multiLevelType w:val="hybridMultilevel"/>
    <w:tmpl w:val="E5B889B0"/>
    <w:lvl w:ilvl="0" w:tplc="32568E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2B45C3"/>
    <w:multiLevelType w:val="hybridMultilevel"/>
    <w:tmpl w:val="FA260580"/>
    <w:lvl w:ilvl="0" w:tplc="DC4E21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51B7"/>
    <w:rsid w:val="0023231F"/>
    <w:rsid w:val="00323B43"/>
    <w:rsid w:val="00381732"/>
    <w:rsid w:val="003D37D8"/>
    <w:rsid w:val="00426133"/>
    <w:rsid w:val="004326E6"/>
    <w:rsid w:val="004358AB"/>
    <w:rsid w:val="00452146"/>
    <w:rsid w:val="007D0951"/>
    <w:rsid w:val="008B7726"/>
    <w:rsid w:val="00987619"/>
    <w:rsid w:val="009C6927"/>
    <w:rsid w:val="00B641A3"/>
    <w:rsid w:val="00D31D50"/>
    <w:rsid w:val="00E2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6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61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6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619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8761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87619"/>
    <w:rPr>
      <w:rFonts w:ascii="Tahoma" w:hAnsi="Tahoma"/>
    </w:rPr>
  </w:style>
  <w:style w:type="table" w:styleId="a6">
    <w:name w:val="Table Grid"/>
    <w:basedOn w:val="a1"/>
    <w:uiPriority w:val="59"/>
    <w:rsid w:val="00987619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87619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1022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姚震</cp:lastModifiedBy>
  <cp:revision>5</cp:revision>
  <dcterms:created xsi:type="dcterms:W3CDTF">2008-09-11T17:20:00Z</dcterms:created>
  <dcterms:modified xsi:type="dcterms:W3CDTF">2014-05-22T09:36:00Z</dcterms:modified>
</cp:coreProperties>
</file>