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5C" w:rsidRPr="00E7186C" w:rsidRDefault="0029045C" w:rsidP="0029045C">
      <w:pPr>
        <w:jc w:val="center"/>
        <w:rPr>
          <w:rFonts w:asciiTheme="minorEastAsia" w:hAnsiTheme="minorEastAsia"/>
          <w:sz w:val="32"/>
        </w:rPr>
      </w:pPr>
      <w:r w:rsidRPr="00E7186C">
        <w:rPr>
          <w:rFonts w:asciiTheme="minorEastAsia" w:hAnsiTheme="minorEastAsia" w:hint="eastAsia"/>
          <w:sz w:val="32"/>
        </w:rPr>
        <w:t>填表说明</w:t>
      </w:r>
    </w:p>
    <w:p w:rsidR="002005D7" w:rsidRDefault="002005D7" w:rsidP="0022350D">
      <w:pPr>
        <w:pStyle w:val="a5"/>
        <w:numPr>
          <w:ilvl w:val="0"/>
          <w:numId w:val="1"/>
        </w:numPr>
        <w:spacing w:afterLines="50" w:after="156" w:line="340" w:lineRule="exact"/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经费来源：</w:t>
      </w:r>
      <w:r w:rsidR="005065A6">
        <w:rPr>
          <w:rFonts w:asciiTheme="minorEastAsia" w:hAnsiTheme="minorEastAsia" w:hint="eastAsia"/>
          <w:sz w:val="24"/>
        </w:rPr>
        <w:t>如</w:t>
      </w:r>
      <w:r>
        <w:rPr>
          <w:rFonts w:asciiTheme="minorEastAsia" w:hAnsiTheme="minorEastAsia" w:hint="eastAsia"/>
          <w:sz w:val="24"/>
        </w:rPr>
        <w:t>专项或经费卡号。</w:t>
      </w:r>
    </w:p>
    <w:p w:rsidR="002005D7" w:rsidRDefault="0029045C" w:rsidP="002005D7">
      <w:pPr>
        <w:pStyle w:val="a5"/>
        <w:numPr>
          <w:ilvl w:val="0"/>
          <w:numId w:val="1"/>
        </w:numPr>
        <w:spacing w:afterLines="50" w:after="156" w:line="340" w:lineRule="exact"/>
        <w:ind w:firstLineChars="0"/>
        <w:rPr>
          <w:rFonts w:asciiTheme="minorEastAsia" w:hAnsiTheme="minorEastAsia"/>
          <w:sz w:val="24"/>
        </w:rPr>
      </w:pPr>
      <w:r w:rsidRPr="0029045C">
        <w:rPr>
          <w:rFonts w:asciiTheme="minorEastAsia" w:hAnsiTheme="minorEastAsia" w:hint="eastAsia"/>
          <w:sz w:val="24"/>
        </w:rPr>
        <w:t>采购类别：选择“IT类、</w:t>
      </w:r>
      <w:r>
        <w:rPr>
          <w:rFonts w:asciiTheme="minorEastAsia" w:hAnsiTheme="minorEastAsia" w:hint="eastAsia"/>
          <w:sz w:val="24"/>
        </w:rPr>
        <w:t>皮卡车</w:t>
      </w:r>
      <w:r w:rsidRPr="0029045C">
        <w:rPr>
          <w:rFonts w:asciiTheme="minorEastAsia" w:hAnsiTheme="minorEastAsia" w:hint="eastAsia"/>
          <w:sz w:val="24"/>
        </w:rPr>
        <w:t>、家具、空调、</w:t>
      </w:r>
      <w:r>
        <w:rPr>
          <w:rFonts w:asciiTheme="minorEastAsia" w:hAnsiTheme="minorEastAsia" w:hint="eastAsia"/>
          <w:sz w:val="24"/>
        </w:rPr>
        <w:t>实验室设备</w:t>
      </w:r>
      <w:r w:rsidRPr="0029045C">
        <w:rPr>
          <w:rFonts w:asciiTheme="minorEastAsia" w:hAnsiTheme="minorEastAsia" w:hint="eastAsia"/>
          <w:sz w:val="24"/>
        </w:rPr>
        <w:t>、锅炉、中央空调、变配电设备、办公用品、打印耗材、</w:t>
      </w:r>
      <w:r>
        <w:rPr>
          <w:rFonts w:asciiTheme="minorEastAsia" w:hAnsiTheme="minorEastAsia" w:hint="eastAsia"/>
          <w:sz w:val="24"/>
        </w:rPr>
        <w:t>软件类、</w:t>
      </w:r>
      <w:r w:rsidRPr="0029045C">
        <w:rPr>
          <w:rFonts w:asciiTheme="minorEastAsia" w:hAnsiTheme="minorEastAsia" w:hint="eastAsia"/>
          <w:sz w:val="24"/>
        </w:rPr>
        <w:t>其他</w:t>
      </w:r>
      <w:r>
        <w:rPr>
          <w:rFonts w:asciiTheme="minorEastAsia" w:hAnsiTheme="minorEastAsia" w:hint="eastAsia"/>
          <w:sz w:val="24"/>
        </w:rPr>
        <w:t>”</w:t>
      </w:r>
      <w:r w:rsidRPr="0029045C">
        <w:rPr>
          <w:rFonts w:asciiTheme="minorEastAsia" w:hAnsiTheme="minorEastAsia" w:hint="eastAsia"/>
          <w:sz w:val="24"/>
        </w:rPr>
        <w:t>其中一</w:t>
      </w:r>
      <w:r w:rsidR="006A6BD9">
        <w:rPr>
          <w:rFonts w:asciiTheme="minorEastAsia" w:hAnsiTheme="minorEastAsia" w:hint="eastAsia"/>
          <w:sz w:val="24"/>
        </w:rPr>
        <w:t>种</w:t>
      </w:r>
      <w:r w:rsidRPr="0029045C">
        <w:rPr>
          <w:rFonts w:asciiTheme="minorEastAsia" w:hAnsiTheme="minorEastAsia" w:hint="eastAsia"/>
          <w:sz w:val="24"/>
        </w:rPr>
        <w:t>。</w:t>
      </w:r>
    </w:p>
    <w:p w:rsidR="002005D7" w:rsidRDefault="0022350D" w:rsidP="002005D7">
      <w:pPr>
        <w:pStyle w:val="a5"/>
        <w:numPr>
          <w:ilvl w:val="0"/>
          <w:numId w:val="1"/>
        </w:numPr>
        <w:spacing w:afterLines="50" w:after="156" w:line="340" w:lineRule="exact"/>
        <w:ind w:firstLineChars="0"/>
        <w:rPr>
          <w:rFonts w:asciiTheme="minorEastAsia" w:hAnsiTheme="minorEastAsia"/>
          <w:sz w:val="24"/>
        </w:rPr>
      </w:pPr>
      <w:r w:rsidRPr="002005D7">
        <w:rPr>
          <w:rFonts w:asciiTheme="minorEastAsia" w:hAnsiTheme="minorEastAsia" w:hint="eastAsia"/>
          <w:sz w:val="24"/>
        </w:rPr>
        <w:t>采购品目</w:t>
      </w:r>
      <w:r w:rsidR="0029045C" w:rsidRPr="002005D7">
        <w:rPr>
          <w:rFonts w:asciiTheme="minorEastAsia" w:hAnsiTheme="minorEastAsia" w:hint="eastAsia"/>
          <w:sz w:val="24"/>
        </w:rPr>
        <w:t>：填写所采购设备的大类名称</w:t>
      </w:r>
      <w:r w:rsidRPr="002005D7">
        <w:rPr>
          <w:rFonts w:asciiTheme="minorEastAsia" w:hAnsiTheme="minorEastAsia" w:hint="eastAsia"/>
          <w:sz w:val="24"/>
        </w:rPr>
        <w:t>，如刀片服务器、网络交换机等</w:t>
      </w:r>
      <w:r w:rsidR="0029045C" w:rsidRPr="002005D7">
        <w:rPr>
          <w:rFonts w:asciiTheme="minorEastAsia" w:hAnsiTheme="minorEastAsia" w:hint="eastAsia"/>
          <w:sz w:val="24"/>
        </w:rPr>
        <w:t>。</w:t>
      </w:r>
    </w:p>
    <w:p w:rsidR="002005D7" w:rsidRDefault="0029045C" w:rsidP="002005D7">
      <w:pPr>
        <w:pStyle w:val="a5"/>
        <w:numPr>
          <w:ilvl w:val="0"/>
          <w:numId w:val="1"/>
        </w:numPr>
        <w:spacing w:afterLines="50" w:after="156" w:line="340" w:lineRule="exact"/>
        <w:ind w:firstLineChars="0"/>
        <w:rPr>
          <w:rFonts w:asciiTheme="minorEastAsia" w:hAnsiTheme="minorEastAsia"/>
          <w:sz w:val="24"/>
        </w:rPr>
      </w:pPr>
      <w:r w:rsidRPr="002005D7">
        <w:rPr>
          <w:rFonts w:asciiTheme="minorEastAsia" w:hAnsiTheme="minorEastAsia" w:hint="eastAsia"/>
          <w:sz w:val="24"/>
        </w:rPr>
        <w:t>预算金额：不能超过50万，项目需求审核通过以后</w:t>
      </w:r>
      <w:r w:rsidR="00A11628">
        <w:rPr>
          <w:rFonts w:asciiTheme="minorEastAsia" w:hAnsiTheme="minorEastAsia" w:hint="eastAsia"/>
          <w:sz w:val="24"/>
        </w:rPr>
        <w:t>，</w:t>
      </w:r>
      <w:r w:rsidRPr="002005D7">
        <w:rPr>
          <w:rFonts w:asciiTheme="minorEastAsia" w:hAnsiTheme="minorEastAsia" w:hint="eastAsia"/>
          <w:sz w:val="24"/>
        </w:rPr>
        <w:t>预算将被公开。</w:t>
      </w:r>
    </w:p>
    <w:p w:rsidR="002005D7" w:rsidRDefault="0022350D" w:rsidP="002005D7">
      <w:pPr>
        <w:pStyle w:val="a5"/>
        <w:numPr>
          <w:ilvl w:val="0"/>
          <w:numId w:val="1"/>
        </w:numPr>
        <w:spacing w:afterLines="50" w:after="156" w:line="340" w:lineRule="exact"/>
        <w:ind w:firstLineChars="0"/>
        <w:rPr>
          <w:rFonts w:asciiTheme="minorEastAsia" w:hAnsiTheme="minorEastAsia"/>
          <w:sz w:val="24"/>
        </w:rPr>
      </w:pPr>
      <w:r w:rsidRPr="002005D7">
        <w:rPr>
          <w:rFonts w:asciiTheme="minorEastAsia" w:hAnsiTheme="minorEastAsia" w:hint="eastAsia"/>
          <w:sz w:val="24"/>
        </w:rPr>
        <w:t>是否含进口产品</w:t>
      </w:r>
      <w:r w:rsidR="0029045C" w:rsidRPr="002005D7">
        <w:rPr>
          <w:rFonts w:asciiTheme="minorEastAsia" w:hAnsiTheme="minorEastAsia" w:hint="eastAsia"/>
          <w:sz w:val="24"/>
        </w:rPr>
        <w:t>：</w:t>
      </w:r>
      <w:r w:rsidRPr="002005D7">
        <w:rPr>
          <w:rFonts w:asciiTheme="minorEastAsia" w:hAnsiTheme="minorEastAsia" w:hint="eastAsia"/>
          <w:sz w:val="24"/>
        </w:rPr>
        <w:t>填“是”或“否”。</w:t>
      </w:r>
    </w:p>
    <w:p w:rsidR="002005D7" w:rsidRDefault="0022350D" w:rsidP="002005D7">
      <w:pPr>
        <w:pStyle w:val="a5"/>
        <w:numPr>
          <w:ilvl w:val="0"/>
          <w:numId w:val="1"/>
        </w:numPr>
        <w:spacing w:afterLines="50" w:after="156" w:line="340" w:lineRule="exact"/>
        <w:ind w:firstLineChars="0"/>
        <w:rPr>
          <w:rFonts w:asciiTheme="minorEastAsia" w:hAnsiTheme="minorEastAsia"/>
          <w:sz w:val="24"/>
        </w:rPr>
      </w:pPr>
      <w:r w:rsidRPr="002005D7">
        <w:rPr>
          <w:rFonts w:asciiTheme="minorEastAsia" w:hAnsiTheme="minorEastAsia" w:hint="eastAsia"/>
          <w:sz w:val="24"/>
        </w:rPr>
        <w:t>进口产品有无批复：若</w:t>
      </w:r>
      <w:proofErr w:type="gramStart"/>
      <w:r w:rsidRPr="002005D7">
        <w:rPr>
          <w:rFonts w:asciiTheme="minorEastAsia" w:hAnsiTheme="minorEastAsia" w:hint="eastAsia"/>
          <w:sz w:val="24"/>
        </w:rPr>
        <w:t>采购非</w:t>
      </w:r>
      <w:proofErr w:type="gramEnd"/>
      <w:r w:rsidRPr="002005D7">
        <w:rPr>
          <w:rFonts w:asciiTheme="minorEastAsia" w:hAnsiTheme="minorEastAsia" w:hint="eastAsia"/>
          <w:sz w:val="24"/>
        </w:rPr>
        <w:t>进口产品可不填；若采购进口产品必须填“有”，另附财政部批准文件复印件（加盖公章）</w:t>
      </w:r>
      <w:r w:rsidR="0029045C" w:rsidRPr="002005D7">
        <w:rPr>
          <w:rFonts w:asciiTheme="minorEastAsia" w:hAnsiTheme="minorEastAsia" w:hint="eastAsia"/>
          <w:sz w:val="24"/>
        </w:rPr>
        <w:t>。</w:t>
      </w:r>
    </w:p>
    <w:p w:rsidR="005065A6" w:rsidRDefault="005065A6" w:rsidP="002005D7">
      <w:pPr>
        <w:pStyle w:val="a5"/>
        <w:numPr>
          <w:ilvl w:val="0"/>
          <w:numId w:val="1"/>
        </w:numPr>
        <w:spacing w:afterLines="50" w:after="156" w:line="340" w:lineRule="exact"/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收货</w:t>
      </w:r>
      <w:r w:rsidR="00E07E89">
        <w:rPr>
          <w:rFonts w:asciiTheme="minorEastAsia" w:hAnsiTheme="minorEastAsia" w:hint="eastAsia"/>
          <w:sz w:val="24"/>
        </w:rPr>
        <w:t>地址</w:t>
      </w:r>
      <w:r>
        <w:rPr>
          <w:rFonts w:asciiTheme="minorEastAsia" w:hAnsiTheme="minorEastAsia" w:hint="eastAsia"/>
          <w:sz w:val="24"/>
        </w:rPr>
        <w:t>：</w:t>
      </w:r>
      <w:proofErr w:type="gramStart"/>
      <w:r w:rsidR="00E07E89">
        <w:rPr>
          <w:rFonts w:asciiTheme="minorEastAsia" w:hAnsiTheme="minorEastAsia" w:hint="eastAsia"/>
          <w:sz w:val="24"/>
        </w:rPr>
        <w:t>填实际</w:t>
      </w:r>
      <w:proofErr w:type="gramEnd"/>
      <w:r w:rsidR="00E07E89">
        <w:rPr>
          <w:rFonts w:asciiTheme="minorEastAsia" w:hAnsiTheme="minorEastAsia" w:hint="eastAsia"/>
          <w:sz w:val="24"/>
        </w:rPr>
        <w:t>收货地址。</w:t>
      </w:r>
    </w:p>
    <w:p w:rsidR="00DE31C7" w:rsidRDefault="0029045C" w:rsidP="00DE31C7">
      <w:pPr>
        <w:pStyle w:val="a5"/>
        <w:numPr>
          <w:ilvl w:val="0"/>
          <w:numId w:val="1"/>
        </w:numPr>
        <w:spacing w:afterLines="50" w:after="156" w:line="340" w:lineRule="exact"/>
        <w:ind w:firstLineChars="0"/>
        <w:rPr>
          <w:rFonts w:asciiTheme="minorEastAsia" w:hAnsiTheme="minorEastAsia"/>
          <w:sz w:val="24"/>
        </w:rPr>
      </w:pPr>
      <w:r w:rsidRPr="002005D7">
        <w:rPr>
          <w:rFonts w:asciiTheme="minorEastAsia" w:hAnsiTheme="minorEastAsia" w:hint="eastAsia"/>
          <w:sz w:val="24"/>
        </w:rPr>
        <w:t>截止时间：</w:t>
      </w:r>
      <w:r w:rsidR="00357FB5">
        <w:rPr>
          <w:rFonts w:asciiTheme="minorEastAsia" w:hAnsiTheme="minorEastAsia" w:hint="eastAsia"/>
          <w:sz w:val="24"/>
        </w:rPr>
        <w:t>如</w:t>
      </w:r>
      <w:r w:rsidR="00314488">
        <w:rPr>
          <w:rFonts w:asciiTheme="minorEastAsia" w:hAnsiTheme="minorEastAsia" w:hint="eastAsia"/>
          <w:sz w:val="24"/>
        </w:rPr>
        <w:t>填</w:t>
      </w:r>
      <w:r w:rsidR="00FC1598">
        <w:rPr>
          <w:rFonts w:asciiTheme="minorEastAsia" w:hAnsiTheme="minorEastAsia" w:hint="eastAsia"/>
          <w:sz w:val="24"/>
        </w:rPr>
        <w:t>“3</w:t>
      </w:r>
      <w:r w:rsidR="00357FB5">
        <w:rPr>
          <w:rFonts w:asciiTheme="minorEastAsia" w:hAnsiTheme="minorEastAsia" w:hint="eastAsia"/>
          <w:sz w:val="24"/>
        </w:rPr>
        <w:t>个工作日</w:t>
      </w:r>
      <w:r w:rsidR="00FC1598">
        <w:rPr>
          <w:rFonts w:asciiTheme="minorEastAsia" w:hAnsiTheme="minorEastAsia" w:hint="eastAsia"/>
          <w:sz w:val="24"/>
        </w:rPr>
        <w:t>”</w:t>
      </w:r>
      <w:r w:rsidR="00357FB5">
        <w:rPr>
          <w:rFonts w:asciiTheme="minorEastAsia" w:hAnsiTheme="minorEastAsia" w:hint="eastAsia"/>
          <w:sz w:val="24"/>
        </w:rPr>
        <w:t>，</w:t>
      </w:r>
      <w:r w:rsidR="00793B3B">
        <w:rPr>
          <w:rFonts w:asciiTheme="minorEastAsia" w:hAnsiTheme="minorEastAsia" w:hint="eastAsia"/>
          <w:sz w:val="24"/>
        </w:rPr>
        <w:t>不填则默认为“3个工作日”。</w:t>
      </w:r>
      <w:r w:rsidRPr="002005D7">
        <w:rPr>
          <w:rFonts w:asciiTheme="minorEastAsia" w:hAnsiTheme="minorEastAsia" w:hint="eastAsia"/>
          <w:sz w:val="24"/>
        </w:rPr>
        <w:t>截止投标时间应为提交本采购申请之日起</w:t>
      </w:r>
      <w:r w:rsidR="00BE6DBE">
        <w:rPr>
          <w:rFonts w:asciiTheme="minorEastAsia" w:hAnsiTheme="minorEastAsia" w:hint="eastAsia"/>
          <w:sz w:val="24"/>
        </w:rPr>
        <w:t>3</w:t>
      </w:r>
      <w:r w:rsidRPr="002005D7">
        <w:rPr>
          <w:rFonts w:asciiTheme="minorEastAsia" w:hAnsiTheme="minorEastAsia" w:hint="eastAsia"/>
          <w:sz w:val="24"/>
        </w:rPr>
        <w:t>个工作日之后，即竞价时间最少</w:t>
      </w:r>
      <w:r w:rsidR="00622E99">
        <w:rPr>
          <w:rFonts w:asciiTheme="minorEastAsia" w:hAnsiTheme="minorEastAsia" w:hint="eastAsia"/>
          <w:sz w:val="24"/>
        </w:rPr>
        <w:t>3</w:t>
      </w:r>
      <w:r w:rsidRPr="002005D7">
        <w:rPr>
          <w:rFonts w:asciiTheme="minorEastAsia" w:hAnsiTheme="minorEastAsia" w:hint="eastAsia"/>
          <w:sz w:val="24"/>
        </w:rPr>
        <w:t>个工作日，申请当天不计算在内</w:t>
      </w:r>
      <w:r w:rsidR="0090067F">
        <w:rPr>
          <w:rFonts w:asciiTheme="minorEastAsia" w:hAnsiTheme="minorEastAsia" w:hint="eastAsia"/>
          <w:sz w:val="24"/>
        </w:rPr>
        <w:t>；</w:t>
      </w:r>
      <w:proofErr w:type="gramStart"/>
      <w:r w:rsidR="0090067F">
        <w:rPr>
          <w:rFonts w:asciiTheme="minorEastAsia" w:hAnsiTheme="minorEastAsia" w:hint="eastAsia"/>
          <w:sz w:val="24"/>
        </w:rPr>
        <w:t>采购非</w:t>
      </w:r>
      <w:proofErr w:type="gramEnd"/>
      <w:r w:rsidR="0090067F">
        <w:rPr>
          <w:rFonts w:asciiTheme="minorEastAsia" w:hAnsiTheme="minorEastAsia" w:hint="eastAsia"/>
          <w:sz w:val="24"/>
        </w:rPr>
        <w:t>通用类设备建议适当延长竞价时间。</w:t>
      </w:r>
    </w:p>
    <w:p w:rsidR="00DE31C7" w:rsidRDefault="0029045C" w:rsidP="00DE31C7">
      <w:pPr>
        <w:pStyle w:val="a5"/>
        <w:numPr>
          <w:ilvl w:val="0"/>
          <w:numId w:val="1"/>
        </w:numPr>
        <w:spacing w:afterLines="50" w:after="156" w:line="340" w:lineRule="exact"/>
        <w:ind w:firstLineChars="0"/>
        <w:rPr>
          <w:rFonts w:asciiTheme="minorEastAsia" w:hAnsiTheme="minorEastAsia"/>
          <w:sz w:val="24"/>
        </w:rPr>
      </w:pPr>
      <w:r w:rsidRPr="00DE31C7">
        <w:rPr>
          <w:rFonts w:asciiTheme="minorEastAsia" w:hAnsiTheme="minorEastAsia" w:hint="eastAsia"/>
          <w:sz w:val="24"/>
        </w:rPr>
        <w:t>到货时间：合同签署后</w:t>
      </w:r>
      <w:r w:rsidRPr="00DE31C7">
        <w:rPr>
          <w:rFonts w:asciiTheme="minorEastAsia" w:hAnsiTheme="minorEastAsia" w:hint="eastAsia"/>
          <w:sz w:val="24"/>
          <w:u w:val="single"/>
        </w:rPr>
        <w:t xml:space="preserve">    </w:t>
      </w:r>
      <w:proofErr w:type="gramStart"/>
      <w:r w:rsidRPr="00DE31C7">
        <w:rPr>
          <w:rFonts w:asciiTheme="minorEastAsia" w:hAnsiTheme="minorEastAsia" w:hint="eastAsia"/>
          <w:sz w:val="24"/>
        </w:rPr>
        <w:t>个</w:t>
      </w:r>
      <w:proofErr w:type="gramEnd"/>
      <w:r w:rsidRPr="00DE31C7">
        <w:rPr>
          <w:rFonts w:asciiTheme="minorEastAsia" w:hAnsiTheme="minorEastAsia" w:hint="eastAsia"/>
          <w:sz w:val="24"/>
        </w:rPr>
        <w:t>工作日到货，最少为</w:t>
      </w:r>
      <w:r w:rsidR="005065A6" w:rsidRPr="00DE31C7">
        <w:rPr>
          <w:rFonts w:asciiTheme="minorEastAsia" w:hAnsiTheme="minorEastAsia" w:hint="eastAsia"/>
          <w:sz w:val="24"/>
        </w:rPr>
        <w:t>3</w:t>
      </w:r>
      <w:r w:rsidRPr="00DE31C7">
        <w:rPr>
          <w:rFonts w:asciiTheme="minorEastAsia" w:hAnsiTheme="minorEastAsia" w:hint="eastAsia"/>
          <w:sz w:val="24"/>
        </w:rPr>
        <w:t>个工作日。</w:t>
      </w:r>
    </w:p>
    <w:p w:rsidR="00DE31C7" w:rsidRDefault="00A13839" w:rsidP="00DE31C7">
      <w:pPr>
        <w:pStyle w:val="a5"/>
        <w:numPr>
          <w:ilvl w:val="0"/>
          <w:numId w:val="1"/>
        </w:numPr>
        <w:spacing w:afterLines="50" w:after="156" w:line="340" w:lineRule="exact"/>
        <w:ind w:left="357" w:firstLineChars="0" w:hanging="357"/>
        <w:rPr>
          <w:rFonts w:asciiTheme="minorEastAsia" w:hAnsiTheme="minorEastAsia"/>
          <w:sz w:val="24"/>
        </w:rPr>
      </w:pPr>
      <w:r w:rsidRPr="00DE31C7">
        <w:rPr>
          <w:rFonts w:asciiTheme="minorEastAsia" w:hAnsiTheme="minorEastAsia" w:hint="eastAsia"/>
          <w:sz w:val="24"/>
        </w:rPr>
        <w:t>售后服务网点：单选</w:t>
      </w:r>
      <w:r w:rsidR="001F5B7E" w:rsidRPr="00DE31C7">
        <w:rPr>
          <w:rFonts w:asciiTheme="minorEastAsia" w:hAnsiTheme="minorEastAsia" w:hint="eastAsia"/>
          <w:sz w:val="24"/>
        </w:rPr>
        <w:t>。</w:t>
      </w:r>
      <w:r w:rsidRPr="00DE31C7">
        <w:rPr>
          <w:rFonts w:asciiTheme="minorEastAsia" w:hAnsiTheme="minorEastAsia" w:hint="eastAsia"/>
          <w:sz w:val="24"/>
        </w:rPr>
        <w:t>建议选择“要求本地区有售后服务网点”。</w:t>
      </w:r>
    </w:p>
    <w:p w:rsidR="00DE31C7" w:rsidRDefault="00A13839" w:rsidP="00DE31C7">
      <w:pPr>
        <w:pStyle w:val="a5"/>
        <w:numPr>
          <w:ilvl w:val="0"/>
          <w:numId w:val="1"/>
        </w:numPr>
        <w:spacing w:afterLines="50" w:after="156" w:line="340" w:lineRule="exact"/>
        <w:ind w:firstLineChars="0"/>
        <w:rPr>
          <w:rFonts w:asciiTheme="minorEastAsia" w:hAnsiTheme="minorEastAsia"/>
          <w:sz w:val="24"/>
        </w:rPr>
      </w:pPr>
      <w:r w:rsidRPr="00DE31C7">
        <w:rPr>
          <w:rFonts w:asciiTheme="minorEastAsia" w:hAnsiTheme="minorEastAsia" w:hint="eastAsia"/>
          <w:sz w:val="24"/>
        </w:rPr>
        <w:t>销售资质：单选</w:t>
      </w:r>
      <w:r w:rsidR="001F5B7E" w:rsidRPr="00DE31C7">
        <w:rPr>
          <w:rFonts w:asciiTheme="minorEastAsia" w:hAnsiTheme="minorEastAsia" w:hint="eastAsia"/>
          <w:sz w:val="24"/>
        </w:rPr>
        <w:t>。“普通协议供货商”仅具有协议供货资质</w:t>
      </w:r>
      <w:r w:rsidR="00AF2B41" w:rsidRPr="00DE31C7">
        <w:rPr>
          <w:rFonts w:asciiTheme="minorEastAsia" w:hAnsiTheme="minorEastAsia" w:hint="eastAsia"/>
          <w:sz w:val="24"/>
        </w:rPr>
        <w:t>；“品牌产品协议供货商”</w:t>
      </w:r>
      <w:r w:rsidR="00D275FA">
        <w:rPr>
          <w:rFonts w:asciiTheme="minorEastAsia" w:hAnsiTheme="minorEastAsia" w:hint="eastAsia"/>
          <w:sz w:val="24"/>
        </w:rPr>
        <w:t>具有特定品牌（如服务器中的“戴尔”</w:t>
      </w:r>
      <w:r w:rsidR="004562E7">
        <w:rPr>
          <w:rFonts w:asciiTheme="minorEastAsia" w:hAnsiTheme="minorEastAsia" w:hint="eastAsia"/>
          <w:sz w:val="24"/>
        </w:rPr>
        <w:t>品牌</w:t>
      </w:r>
      <w:r w:rsidR="00D275FA">
        <w:rPr>
          <w:rFonts w:asciiTheme="minorEastAsia" w:hAnsiTheme="minorEastAsia" w:hint="eastAsia"/>
          <w:sz w:val="24"/>
        </w:rPr>
        <w:t>）的协议供货资质</w:t>
      </w:r>
      <w:r w:rsidR="00AD0934">
        <w:rPr>
          <w:rFonts w:asciiTheme="minorEastAsia" w:hAnsiTheme="minorEastAsia" w:hint="eastAsia"/>
          <w:sz w:val="24"/>
        </w:rPr>
        <w:t>；最后一项适用于“政府集中采购目录外产品”，如</w:t>
      </w:r>
      <w:r w:rsidR="00936285">
        <w:rPr>
          <w:rFonts w:asciiTheme="minorEastAsia" w:hAnsiTheme="minorEastAsia" w:hint="eastAsia"/>
          <w:sz w:val="24"/>
        </w:rPr>
        <w:t>采购SON</w:t>
      </w:r>
      <w:r w:rsidR="00AD0934">
        <w:rPr>
          <w:rFonts w:asciiTheme="minorEastAsia" w:hAnsiTheme="minorEastAsia" w:hint="eastAsia"/>
          <w:sz w:val="24"/>
        </w:rPr>
        <w:t>Y的摄像机</w:t>
      </w:r>
      <w:r w:rsidR="00CC5A49">
        <w:rPr>
          <w:rFonts w:asciiTheme="minorEastAsia" w:hAnsiTheme="minorEastAsia" w:hint="eastAsia"/>
          <w:sz w:val="24"/>
        </w:rPr>
        <w:t>，</w:t>
      </w:r>
      <w:proofErr w:type="gramStart"/>
      <w:r w:rsidR="00CC5A49">
        <w:rPr>
          <w:rFonts w:asciiTheme="minorEastAsia" w:hAnsiTheme="minorEastAsia" w:hint="eastAsia"/>
          <w:sz w:val="24"/>
        </w:rPr>
        <w:t>勾选帮</w:t>
      </w:r>
      <w:proofErr w:type="gramEnd"/>
      <w:r w:rsidR="00CC5A49">
        <w:rPr>
          <w:rFonts w:asciiTheme="minorEastAsia" w:hAnsiTheme="minorEastAsia" w:hint="eastAsia"/>
          <w:sz w:val="24"/>
        </w:rPr>
        <w:t>填写“索尼”</w:t>
      </w:r>
      <w:r w:rsidR="00AD0934">
        <w:rPr>
          <w:rFonts w:asciiTheme="minorEastAsia" w:hAnsiTheme="minorEastAsia" w:hint="eastAsia"/>
          <w:sz w:val="24"/>
        </w:rPr>
        <w:t>。</w:t>
      </w:r>
    </w:p>
    <w:p w:rsidR="001F5B7E" w:rsidRPr="00C06061" w:rsidRDefault="00C06061" w:rsidP="00C06061">
      <w:pPr>
        <w:pStyle w:val="a5"/>
        <w:numPr>
          <w:ilvl w:val="0"/>
          <w:numId w:val="1"/>
        </w:numPr>
        <w:spacing w:afterLines="50" w:after="156" w:line="340" w:lineRule="exact"/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专业资质需求：可多选或不选，资质要求越高，废标的风险越大，请谨慎选择。</w:t>
      </w:r>
      <w:r w:rsidR="001F5B7E" w:rsidRPr="00DE31C7">
        <w:rPr>
          <w:rFonts w:asciiTheme="minorEastAsia" w:hAnsiTheme="minorEastAsia" w:hint="eastAsia"/>
          <w:sz w:val="24"/>
        </w:rPr>
        <w:t>关于一般纳税人和普通纳税人的说明</w:t>
      </w:r>
      <w:r>
        <w:rPr>
          <w:rFonts w:asciiTheme="minorEastAsia" w:hAnsiTheme="minorEastAsia" w:hint="eastAsia"/>
          <w:sz w:val="24"/>
        </w:rPr>
        <w:t>如下：</w:t>
      </w:r>
      <w:r>
        <w:rPr>
          <w:rFonts w:asciiTheme="minorEastAsia" w:hAnsiTheme="minorEastAsia" w:hint="eastAsia"/>
          <w:sz w:val="24"/>
        </w:rPr>
        <w:br/>
        <w:t xml:space="preserve">    </w:t>
      </w:r>
      <w:r w:rsidR="001F5B7E" w:rsidRPr="00C06061">
        <w:rPr>
          <w:rFonts w:asciiTheme="minorEastAsia" w:hAnsiTheme="minorEastAsia" w:hint="eastAsia"/>
          <w:sz w:val="24"/>
        </w:rPr>
        <w:t>近期网上竞价项目由于一般纳税人证书的资质不满足导致</w:t>
      </w:r>
      <w:proofErr w:type="gramStart"/>
      <w:r w:rsidR="001F5B7E" w:rsidRPr="00C06061">
        <w:rPr>
          <w:rFonts w:asciiTheme="minorEastAsia" w:hAnsiTheme="minorEastAsia" w:hint="eastAsia"/>
          <w:sz w:val="24"/>
        </w:rPr>
        <w:t>废标情况</w:t>
      </w:r>
      <w:proofErr w:type="gramEnd"/>
      <w:r w:rsidR="001F5B7E" w:rsidRPr="00C06061">
        <w:rPr>
          <w:rFonts w:asciiTheme="minorEastAsia" w:hAnsiTheme="minorEastAsia" w:hint="eastAsia"/>
          <w:sz w:val="24"/>
        </w:rPr>
        <w:t>增加，其原因可能是采购人对小规模纳税人（普通纳税人）和一般纳税人的区别不了解。增值税纳税人分为一般纳税人和小规模纳税人。两种纳税人的区别在于：一般纳税人可以开具增值税发票，小规模纳税人一般只能开具普通发票，不可以开具增值税专用发票。但采购人要求提供增值税专用发票时，税务机关可以为其代开增值税专用发票。 请采购人请根据本单位实际需求，正确选择资质要求，如单位需要增值税发票，可要求一般纳税人资质，如不需要，建议不要选择此项资质要求，</w:t>
      </w:r>
      <w:proofErr w:type="gramStart"/>
      <w:r w:rsidR="001F5B7E" w:rsidRPr="00C06061">
        <w:rPr>
          <w:rFonts w:asciiTheme="minorEastAsia" w:hAnsiTheme="minorEastAsia" w:hint="eastAsia"/>
          <w:sz w:val="24"/>
        </w:rPr>
        <w:t>降低废标率</w:t>
      </w:r>
      <w:proofErr w:type="gramEnd"/>
      <w:r w:rsidR="001F5B7E" w:rsidRPr="00C06061">
        <w:rPr>
          <w:rFonts w:asciiTheme="minorEastAsia" w:hAnsiTheme="minorEastAsia" w:hint="eastAsia"/>
          <w:sz w:val="24"/>
        </w:rPr>
        <w:t>，提高采购效率。</w:t>
      </w:r>
    </w:p>
    <w:p w:rsidR="000A5476" w:rsidRDefault="00E75BCA" w:rsidP="006F4BF3">
      <w:pPr>
        <w:pStyle w:val="a5"/>
        <w:numPr>
          <w:ilvl w:val="0"/>
          <w:numId w:val="1"/>
        </w:numPr>
        <w:spacing w:afterLines="50" w:after="156" w:line="340" w:lineRule="exact"/>
        <w:ind w:left="284"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踏勘需求：非必填项，如无踏勘需要</w:t>
      </w:r>
      <w:r w:rsidR="006163C7">
        <w:rPr>
          <w:rFonts w:asciiTheme="minorEastAsia" w:hAnsiTheme="minorEastAsia" w:hint="eastAsia"/>
          <w:sz w:val="24"/>
        </w:rPr>
        <w:t>填“无”或</w:t>
      </w:r>
      <w:r>
        <w:rPr>
          <w:rFonts w:asciiTheme="minorEastAsia" w:hAnsiTheme="minorEastAsia" w:hint="eastAsia"/>
          <w:sz w:val="24"/>
        </w:rPr>
        <w:t>不填。</w:t>
      </w:r>
    </w:p>
    <w:p w:rsidR="006F4BF3" w:rsidRDefault="006F4BF3" w:rsidP="006F4BF3">
      <w:pPr>
        <w:pStyle w:val="a5"/>
        <w:numPr>
          <w:ilvl w:val="0"/>
          <w:numId w:val="1"/>
        </w:numPr>
        <w:spacing w:afterLines="50" w:after="156" w:line="340" w:lineRule="exact"/>
        <w:ind w:left="284"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单位负责人意见：单位或项目负责人签字，加盖公章。</w:t>
      </w:r>
    </w:p>
    <w:p w:rsidR="006F4BF3" w:rsidRDefault="00B5570C" w:rsidP="006F4BF3">
      <w:pPr>
        <w:pStyle w:val="a5"/>
        <w:numPr>
          <w:ilvl w:val="0"/>
          <w:numId w:val="1"/>
        </w:numPr>
        <w:spacing w:afterLines="50" w:after="156" w:line="340" w:lineRule="exact"/>
        <w:ind w:left="284"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采购产品清单：</w:t>
      </w:r>
      <w:r w:rsidR="00D171B0">
        <w:rPr>
          <w:rFonts w:asciiTheme="minorEastAsia" w:hAnsiTheme="minorEastAsia" w:hint="eastAsia"/>
          <w:sz w:val="24"/>
        </w:rPr>
        <w:t>首先，确认拟采购产品是否属于批量集中采购的品目（附件1——适用范围），不是方可进行网上竞价。其次，确认拟采购产品是否属于</w:t>
      </w:r>
      <w:r w:rsidR="00D171B0">
        <w:rPr>
          <w:rFonts w:asciiTheme="minorEastAsia" w:hAnsiTheme="minorEastAsia" w:hint="eastAsia"/>
          <w:sz w:val="24"/>
        </w:rPr>
        <w:lastRenderedPageBreak/>
        <w:t>节能产品政府采购清单的品目（附件1——主要政策），</w:t>
      </w:r>
      <w:r w:rsidR="00945A88">
        <w:rPr>
          <w:rFonts w:asciiTheme="minorEastAsia" w:hAnsiTheme="minorEastAsia" w:hint="eastAsia"/>
          <w:sz w:val="24"/>
        </w:rPr>
        <w:t>若属于则须在节能产品政府采购清单</w:t>
      </w:r>
      <w:r w:rsidR="00F94641">
        <w:rPr>
          <w:rFonts w:asciiTheme="minorEastAsia" w:hAnsiTheme="minorEastAsia" w:hint="eastAsia"/>
          <w:sz w:val="24"/>
        </w:rPr>
        <w:t>（附件4）</w:t>
      </w:r>
      <w:r w:rsidR="00945A88">
        <w:rPr>
          <w:rFonts w:asciiTheme="minorEastAsia" w:hAnsiTheme="minorEastAsia" w:hint="eastAsia"/>
          <w:sz w:val="24"/>
        </w:rPr>
        <w:t>中选择合适的</w:t>
      </w:r>
      <w:r w:rsidR="002567E2">
        <w:rPr>
          <w:rFonts w:asciiTheme="minorEastAsia" w:hAnsiTheme="minorEastAsia" w:hint="eastAsia"/>
          <w:sz w:val="24"/>
        </w:rPr>
        <w:t>参考</w:t>
      </w:r>
      <w:r w:rsidR="00945A88">
        <w:rPr>
          <w:rFonts w:asciiTheme="minorEastAsia" w:hAnsiTheme="minorEastAsia" w:hint="eastAsia"/>
          <w:sz w:val="24"/>
        </w:rPr>
        <w:t>品牌和</w:t>
      </w:r>
      <w:r w:rsidR="002567E2">
        <w:rPr>
          <w:rFonts w:asciiTheme="minorEastAsia" w:hAnsiTheme="minorEastAsia" w:hint="eastAsia"/>
          <w:sz w:val="24"/>
        </w:rPr>
        <w:t>参考</w:t>
      </w:r>
      <w:r w:rsidR="00945A88">
        <w:rPr>
          <w:rFonts w:asciiTheme="minorEastAsia" w:hAnsiTheme="minorEastAsia" w:hint="eastAsia"/>
          <w:sz w:val="24"/>
        </w:rPr>
        <w:t>型号；</w:t>
      </w:r>
      <w:r w:rsidR="00D51771">
        <w:rPr>
          <w:rFonts w:asciiTheme="minorEastAsia" w:hAnsiTheme="minorEastAsia" w:hint="eastAsia"/>
          <w:sz w:val="24"/>
        </w:rPr>
        <w:t>若不属于则可自行</w:t>
      </w:r>
      <w:r w:rsidR="00475A14">
        <w:rPr>
          <w:rFonts w:asciiTheme="minorEastAsia" w:hAnsiTheme="minorEastAsia" w:hint="eastAsia"/>
          <w:sz w:val="24"/>
        </w:rPr>
        <w:t>选择</w:t>
      </w:r>
      <w:r w:rsidR="00D51771">
        <w:rPr>
          <w:rFonts w:asciiTheme="minorEastAsia" w:hAnsiTheme="minorEastAsia" w:hint="eastAsia"/>
          <w:sz w:val="24"/>
        </w:rPr>
        <w:t>参考品牌和参考型号。</w:t>
      </w:r>
    </w:p>
    <w:p w:rsidR="00C8486B" w:rsidRDefault="00C8486B" w:rsidP="00C8486B">
      <w:pPr>
        <w:spacing w:afterLines="50" w:after="156" w:line="340" w:lineRule="exact"/>
        <w:ind w:left="-76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15.1</w:t>
      </w:r>
      <w:r w:rsidR="005203FD"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产品名称：根据实际填写，如“激光多功能一体机”</w:t>
      </w:r>
      <w:r w:rsidR="005203FD">
        <w:rPr>
          <w:rFonts w:asciiTheme="minorEastAsia" w:hAnsiTheme="minorEastAsia" w:hint="eastAsia"/>
          <w:sz w:val="24"/>
        </w:rPr>
        <w:t>。</w:t>
      </w:r>
    </w:p>
    <w:p w:rsidR="005203FD" w:rsidRDefault="005203FD" w:rsidP="00C8486B">
      <w:pPr>
        <w:spacing w:afterLines="50" w:after="156" w:line="340" w:lineRule="exact"/>
        <w:ind w:left="-76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15.2 单位：台、套、件、</w:t>
      </w:r>
      <w:proofErr w:type="gramStart"/>
      <w:r>
        <w:rPr>
          <w:rFonts w:asciiTheme="minorEastAsia" w:hAnsiTheme="minorEastAsia" w:hint="eastAsia"/>
          <w:sz w:val="24"/>
        </w:rPr>
        <w:t>个</w:t>
      </w:r>
      <w:proofErr w:type="gramEnd"/>
      <w:r>
        <w:rPr>
          <w:rFonts w:asciiTheme="minorEastAsia" w:hAnsiTheme="minorEastAsia" w:hint="eastAsia"/>
          <w:sz w:val="24"/>
        </w:rPr>
        <w:t>、包、盒、批等。</w:t>
      </w:r>
    </w:p>
    <w:p w:rsidR="005203FD" w:rsidRDefault="005203FD" w:rsidP="00C8486B">
      <w:pPr>
        <w:spacing w:afterLines="50" w:after="156" w:line="340" w:lineRule="exact"/>
        <w:ind w:left="-76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15.3 数量：必填。</w:t>
      </w:r>
    </w:p>
    <w:p w:rsidR="005203FD" w:rsidRDefault="005203FD" w:rsidP="00C8486B">
      <w:pPr>
        <w:spacing w:afterLines="50" w:after="156" w:line="340" w:lineRule="exact"/>
        <w:ind w:left="-76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15.4 产地：中国或国外。</w:t>
      </w:r>
    </w:p>
    <w:p w:rsidR="0004352E" w:rsidRDefault="005203FD" w:rsidP="0004352E">
      <w:pPr>
        <w:spacing w:afterLines="50" w:after="156" w:line="340" w:lineRule="exact"/>
        <w:ind w:left="436" w:hanging="51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15.5 维保质保：</w:t>
      </w:r>
      <w:r w:rsidR="00980F25">
        <w:rPr>
          <w:rFonts w:asciiTheme="minorEastAsia" w:hAnsiTheme="minorEastAsia" w:hint="eastAsia"/>
          <w:sz w:val="24"/>
        </w:rPr>
        <w:t>填“无”或“供应商__年”或“原厂__年”</w:t>
      </w:r>
      <w:r w:rsidR="00553075">
        <w:rPr>
          <w:rFonts w:asciiTheme="minorEastAsia" w:hAnsiTheme="minorEastAsia" w:hint="eastAsia"/>
          <w:sz w:val="24"/>
        </w:rPr>
        <w:t>，维保质保期至少1年</w:t>
      </w:r>
      <w:r w:rsidR="001F6420">
        <w:rPr>
          <w:rFonts w:asciiTheme="minorEastAsia" w:hAnsiTheme="minorEastAsia" w:hint="eastAsia"/>
          <w:sz w:val="24"/>
        </w:rPr>
        <w:t>。</w:t>
      </w:r>
      <w:r w:rsidR="00617CE7">
        <w:rPr>
          <w:rFonts w:asciiTheme="minorEastAsia" w:hAnsiTheme="minorEastAsia" w:hint="eastAsia"/>
          <w:sz w:val="24"/>
        </w:rPr>
        <w:t>原厂维保质保最佳，但开具证明较慢，</w:t>
      </w:r>
      <w:proofErr w:type="gramStart"/>
      <w:r w:rsidR="00617CE7">
        <w:rPr>
          <w:rFonts w:asciiTheme="minorEastAsia" w:hAnsiTheme="minorEastAsia" w:hint="eastAsia"/>
          <w:sz w:val="24"/>
        </w:rPr>
        <w:t>废标风险</w:t>
      </w:r>
      <w:proofErr w:type="gramEnd"/>
      <w:r w:rsidR="00617CE7">
        <w:rPr>
          <w:rFonts w:asciiTheme="minorEastAsia" w:hAnsiTheme="minorEastAsia" w:hint="eastAsia"/>
          <w:sz w:val="24"/>
        </w:rPr>
        <w:t>高，请谨慎选择。</w:t>
      </w:r>
    </w:p>
    <w:p w:rsidR="00202843" w:rsidRPr="005203FD" w:rsidRDefault="00202843" w:rsidP="0004352E">
      <w:pPr>
        <w:spacing w:afterLines="50" w:after="156" w:line="340" w:lineRule="exact"/>
        <w:ind w:left="436" w:hanging="510"/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>15.6 技术指标</w:t>
      </w:r>
      <w:r w:rsidR="00C2549E">
        <w:rPr>
          <w:rFonts w:asciiTheme="minorEastAsia" w:hAnsiTheme="minorEastAsia" w:hint="eastAsia"/>
          <w:sz w:val="24"/>
        </w:rPr>
        <w:t>：根据需要填写。</w:t>
      </w:r>
      <w:r w:rsidR="009A4BEE">
        <w:rPr>
          <w:rFonts w:asciiTheme="minorEastAsia" w:hAnsiTheme="minorEastAsia" w:hint="eastAsia"/>
          <w:sz w:val="24"/>
        </w:rPr>
        <w:t>若竞价成功，成交产品应当满足该技术指标，但不一定为参考品牌或参考型号的产品。</w:t>
      </w:r>
      <w:r w:rsidR="00AC0509">
        <w:rPr>
          <w:rFonts w:asciiTheme="minorEastAsia" w:hAnsiTheme="minorEastAsia" w:hint="eastAsia"/>
          <w:sz w:val="24"/>
        </w:rPr>
        <w:t>技术指标较多的可另附页。</w:t>
      </w:r>
    </w:p>
    <w:sectPr w:rsidR="00202843" w:rsidRPr="00520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7E6" w:rsidRDefault="007D07E6" w:rsidP="0029045C">
      <w:r>
        <w:separator/>
      </w:r>
    </w:p>
  </w:endnote>
  <w:endnote w:type="continuationSeparator" w:id="0">
    <w:p w:rsidR="007D07E6" w:rsidRDefault="007D07E6" w:rsidP="0029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7E6" w:rsidRDefault="007D07E6" w:rsidP="0029045C">
      <w:r>
        <w:separator/>
      </w:r>
    </w:p>
  </w:footnote>
  <w:footnote w:type="continuationSeparator" w:id="0">
    <w:p w:rsidR="007D07E6" w:rsidRDefault="007D07E6" w:rsidP="00290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F4A59"/>
    <w:multiLevelType w:val="hybridMultilevel"/>
    <w:tmpl w:val="8A8A5792"/>
    <w:lvl w:ilvl="0" w:tplc="647A18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9F"/>
    <w:rsid w:val="0004352E"/>
    <w:rsid w:val="000A5476"/>
    <w:rsid w:val="001156FE"/>
    <w:rsid w:val="001F5B7E"/>
    <w:rsid w:val="001F6420"/>
    <w:rsid w:val="002005D7"/>
    <w:rsid w:val="00202843"/>
    <w:rsid w:val="0022350D"/>
    <w:rsid w:val="002567E2"/>
    <w:rsid w:val="0029045C"/>
    <w:rsid w:val="00314488"/>
    <w:rsid w:val="00357FB5"/>
    <w:rsid w:val="00386C3D"/>
    <w:rsid w:val="004562E7"/>
    <w:rsid w:val="00475A14"/>
    <w:rsid w:val="004A6B04"/>
    <w:rsid w:val="005065A6"/>
    <w:rsid w:val="005203FD"/>
    <w:rsid w:val="00553075"/>
    <w:rsid w:val="005D3C8B"/>
    <w:rsid w:val="006163C7"/>
    <w:rsid w:val="00617CE7"/>
    <w:rsid w:val="00622E99"/>
    <w:rsid w:val="006A6BD9"/>
    <w:rsid w:val="006F4BF3"/>
    <w:rsid w:val="00780E0B"/>
    <w:rsid w:val="00793B3B"/>
    <w:rsid w:val="007D07E6"/>
    <w:rsid w:val="00803618"/>
    <w:rsid w:val="00833BE6"/>
    <w:rsid w:val="00891885"/>
    <w:rsid w:val="008B43A7"/>
    <w:rsid w:val="0090067F"/>
    <w:rsid w:val="00922430"/>
    <w:rsid w:val="00936285"/>
    <w:rsid w:val="00945A88"/>
    <w:rsid w:val="00980F25"/>
    <w:rsid w:val="009A4BEE"/>
    <w:rsid w:val="00A11628"/>
    <w:rsid w:val="00A13839"/>
    <w:rsid w:val="00AB729F"/>
    <w:rsid w:val="00AC0509"/>
    <w:rsid w:val="00AD0934"/>
    <w:rsid w:val="00AF2B41"/>
    <w:rsid w:val="00B5570C"/>
    <w:rsid w:val="00B66C6D"/>
    <w:rsid w:val="00B97BD6"/>
    <w:rsid w:val="00BD66E5"/>
    <w:rsid w:val="00BE6DBE"/>
    <w:rsid w:val="00C06061"/>
    <w:rsid w:val="00C2549E"/>
    <w:rsid w:val="00C8486B"/>
    <w:rsid w:val="00CC5A49"/>
    <w:rsid w:val="00D171B0"/>
    <w:rsid w:val="00D275FA"/>
    <w:rsid w:val="00D51771"/>
    <w:rsid w:val="00DE31C7"/>
    <w:rsid w:val="00E07E89"/>
    <w:rsid w:val="00E75BCA"/>
    <w:rsid w:val="00F12333"/>
    <w:rsid w:val="00F94641"/>
    <w:rsid w:val="00FA7462"/>
    <w:rsid w:val="00FC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4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45C"/>
    <w:rPr>
      <w:sz w:val="18"/>
      <w:szCs w:val="18"/>
    </w:rPr>
  </w:style>
  <w:style w:type="paragraph" w:styleId="a5">
    <w:name w:val="List Paragraph"/>
    <w:basedOn w:val="a"/>
    <w:uiPriority w:val="34"/>
    <w:qFormat/>
    <w:rsid w:val="0029045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904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04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4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45C"/>
    <w:rPr>
      <w:sz w:val="18"/>
      <w:szCs w:val="18"/>
    </w:rPr>
  </w:style>
  <w:style w:type="paragraph" w:styleId="a5">
    <w:name w:val="List Paragraph"/>
    <w:basedOn w:val="a"/>
    <w:uiPriority w:val="34"/>
    <w:qFormat/>
    <w:rsid w:val="0029045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904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04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185</Words>
  <Characters>1060</Characters>
  <Application>Microsoft Office Word</Application>
  <DocSecurity>0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中国政法大学</dc:creator>
  <cp:keywords/>
  <dc:description/>
  <cp:lastModifiedBy>中国政法大学</cp:lastModifiedBy>
  <cp:revision>58</cp:revision>
  <dcterms:created xsi:type="dcterms:W3CDTF">2015-09-14T03:29:00Z</dcterms:created>
  <dcterms:modified xsi:type="dcterms:W3CDTF">2015-10-08T00:57:00Z</dcterms:modified>
</cp:coreProperties>
</file>